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D4" w:rsidRPr="00C072D4" w:rsidRDefault="00C072D4" w:rsidP="00C07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72D4">
        <w:rPr>
          <w:rFonts w:asciiTheme="minorHAnsi" w:eastAsiaTheme="minorHAnsi" w:hAnsiTheme="minorHAnsi" w:cstheme="minorHAnsi"/>
          <w:sz w:val="22"/>
          <w:szCs w:val="22"/>
          <w:lang w:eastAsia="en-US"/>
        </w:rPr>
        <w:t>Spolek pro odhalování a medializaci korupce - UPLACENI.CZ</w:t>
      </w:r>
    </w:p>
    <w:p w:rsidR="00C072D4" w:rsidRPr="00C072D4" w:rsidRDefault="00C072D4" w:rsidP="00C07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72D4">
        <w:rPr>
          <w:rFonts w:asciiTheme="minorHAnsi" w:eastAsiaTheme="minorHAnsi" w:hAnsiTheme="minorHAnsi" w:cstheme="minorHAnsi"/>
          <w:sz w:val="22"/>
          <w:szCs w:val="22"/>
          <w:lang w:eastAsia="en-US"/>
        </w:rPr>
        <w:t>IČ 08374694</w:t>
      </w:r>
    </w:p>
    <w:p w:rsidR="00C072D4" w:rsidRPr="00C072D4" w:rsidRDefault="00C072D4" w:rsidP="00C072D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72D4">
        <w:rPr>
          <w:rFonts w:asciiTheme="minorHAnsi" w:eastAsiaTheme="minorHAnsi" w:hAnsiTheme="minorHAnsi" w:cstheme="minorHAnsi"/>
          <w:sz w:val="22"/>
          <w:szCs w:val="22"/>
          <w:lang w:eastAsia="en-US"/>
        </w:rPr>
        <w:t>Duškova 1041/20, 150 00 Praha 5</w:t>
      </w:r>
    </w:p>
    <w:p w:rsidR="00C072D4" w:rsidRPr="00C072D4" w:rsidRDefault="00C072D4" w:rsidP="00C072D4">
      <w:pPr>
        <w:rPr>
          <w:rFonts w:asciiTheme="minorHAnsi" w:hAnsiTheme="minorHAnsi" w:cstheme="minorHAnsi"/>
          <w:szCs w:val="19"/>
        </w:rPr>
      </w:pPr>
    </w:p>
    <w:p w:rsidR="00C072D4" w:rsidRPr="00C072D4" w:rsidRDefault="00C072D4" w:rsidP="00C072D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72D4">
        <w:rPr>
          <w:rFonts w:asciiTheme="minorHAnsi" w:hAnsiTheme="minorHAnsi" w:cstheme="minorHAnsi"/>
          <w:szCs w:val="19"/>
        </w:rPr>
        <w:t xml:space="preserve">Vaše </w:t>
      </w:r>
      <w:r w:rsidRPr="00C072D4">
        <w:rPr>
          <w:rFonts w:asciiTheme="minorHAnsi" w:eastAsiaTheme="minorHAnsi" w:hAnsiTheme="minorHAnsi" w:cstheme="minorHAnsi"/>
          <w:sz w:val="22"/>
          <w:szCs w:val="22"/>
          <w:lang w:eastAsia="en-US"/>
        </w:rPr>
        <w:t>č. j. 8811/2019</w:t>
      </w:r>
    </w:p>
    <w:p w:rsidR="00C072D4" w:rsidRPr="00C072D4" w:rsidRDefault="00C072D4" w:rsidP="00C072D4">
      <w:pPr>
        <w:rPr>
          <w:rFonts w:asciiTheme="minorHAnsi" w:hAnsiTheme="minorHAnsi" w:cstheme="minorHAnsi"/>
          <w:szCs w:val="19"/>
        </w:rPr>
      </w:pPr>
    </w:p>
    <w:p w:rsidR="00956B34" w:rsidRPr="00C072D4" w:rsidRDefault="002A53F5" w:rsidP="002A53F5">
      <w:pPr>
        <w:rPr>
          <w:rFonts w:asciiTheme="minorHAnsi" w:hAnsiTheme="minorHAnsi" w:cstheme="minorHAnsi"/>
          <w:szCs w:val="19"/>
        </w:rPr>
      </w:pPr>
      <w:r w:rsidRPr="00C072D4">
        <w:rPr>
          <w:rFonts w:asciiTheme="minorHAnsi" w:hAnsiTheme="minorHAnsi" w:cstheme="minorHAnsi"/>
          <w:szCs w:val="19"/>
        </w:rPr>
        <w:t>V Pyšele dne:</w:t>
      </w:r>
      <w:r w:rsidR="005D1086" w:rsidRPr="00C072D4">
        <w:rPr>
          <w:rFonts w:asciiTheme="minorHAnsi" w:hAnsiTheme="minorHAnsi" w:cstheme="minorHAnsi"/>
          <w:szCs w:val="19"/>
        </w:rPr>
        <w:t xml:space="preserve"> </w:t>
      </w:r>
      <w:r w:rsidR="00C072D4" w:rsidRPr="00C072D4">
        <w:rPr>
          <w:rFonts w:asciiTheme="minorHAnsi" w:hAnsiTheme="minorHAnsi" w:cstheme="minorHAnsi"/>
          <w:szCs w:val="19"/>
        </w:rPr>
        <w:t>26</w:t>
      </w:r>
      <w:r w:rsidR="00720B95" w:rsidRPr="00C072D4">
        <w:rPr>
          <w:rFonts w:asciiTheme="minorHAnsi" w:hAnsiTheme="minorHAnsi" w:cstheme="minorHAnsi"/>
          <w:szCs w:val="19"/>
        </w:rPr>
        <w:t>.</w:t>
      </w:r>
      <w:r w:rsidR="005D1086" w:rsidRPr="00C072D4">
        <w:rPr>
          <w:rFonts w:asciiTheme="minorHAnsi" w:hAnsiTheme="minorHAnsi" w:cstheme="minorHAnsi"/>
          <w:szCs w:val="19"/>
        </w:rPr>
        <w:t xml:space="preserve"> </w:t>
      </w:r>
      <w:r w:rsidR="00C072D4" w:rsidRPr="00C072D4">
        <w:rPr>
          <w:rFonts w:asciiTheme="minorHAnsi" w:hAnsiTheme="minorHAnsi" w:cstheme="minorHAnsi"/>
          <w:szCs w:val="19"/>
        </w:rPr>
        <w:t>8</w:t>
      </w:r>
      <w:r w:rsidR="00720B95" w:rsidRPr="00C072D4">
        <w:rPr>
          <w:rFonts w:asciiTheme="minorHAnsi" w:hAnsiTheme="minorHAnsi" w:cstheme="minorHAnsi"/>
          <w:szCs w:val="19"/>
        </w:rPr>
        <w:t>. 201</w:t>
      </w:r>
      <w:r w:rsidR="004408C4" w:rsidRPr="00C072D4">
        <w:rPr>
          <w:rFonts w:asciiTheme="minorHAnsi" w:hAnsiTheme="minorHAnsi" w:cstheme="minorHAnsi"/>
          <w:szCs w:val="19"/>
        </w:rPr>
        <w:t>9</w:t>
      </w:r>
    </w:p>
    <w:p w:rsidR="00720B95" w:rsidRPr="00C072D4" w:rsidRDefault="00720B95" w:rsidP="002A53F5">
      <w:pPr>
        <w:rPr>
          <w:rFonts w:asciiTheme="minorHAnsi" w:hAnsiTheme="minorHAnsi" w:cstheme="minorHAnsi"/>
          <w:szCs w:val="19"/>
        </w:rPr>
      </w:pPr>
    </w:p>
    <w:p w:rsidR="00C072D4" w:rsidRPr="00C072D4" w:rsidRDefault="00C072D4" w:rsidP="002A53F5">
      <w:pPr>
        <w:rPr>
          <w:rFonts w:asciiTheme="minorHAnsi" w:hAnsiTheme="minorHAnsi" w:cstheme="minorHAnsi"/>
          <w:szCs w:val="19"/>
        </w:rPr>
      </w:pPr>
    </w:p>
    <w:p w:rsidR="00C072D4" w:rsidRPr="00C072D4" w:rsidRDefault="00C072D4" w:rsidP="002A53F5">
      <w:pPr>
        <w:rPr>
          <w:rFonts w:asciiTheme="minorHAnsi" w:hAnsiTheme="minorHAnsi" w:cstheme="minorHAnsi"/>
          <w:szCs w:val="19"/>
        </w:rPr>
      </w:pPr>
      <w:r w:rsidRPr="00C072D4">
        <w:rPr>
          <w:rFonts w:asciiTheme="minorHAnsi" w:hAnsiTheme="minorHAnsi" w:cstheme="minorHAnsi"/>
          <w:szCs w:val="19"/>
        </w:rPr>
        <w:t xml:space="preserve">Odpověď na žádost o poskytnutí informace </w:t>
      </w:r>
    </w:p>
    <w:p w:rsidR="00C072D4" w:rsidRPr="00C072D4" w:rsidRDefault="00C072D4" w:rsidP="002A53F5">
      <w:pPr>
        <w:rPr>
          <w:rFonts w:asciiTheme="minorHAnsi" w:hAnsiTheme="minorHAnsi" w:cstheme="minorHAnsi"/>
          <w:szCs w:val="19"/>
        </w:rPr>
      </w:pPr>
    </w:p>
    <w:p w:rsidR="004A4F5A" w:rsidRPr="00C072D4" w:rsidRDefault="00C072D4" w:rsidP="00720B95">
      <w:pPr>
        <w:rPr>
          <w:rFonts w:asciiTheme="minorHAnsi" w:hAnsiTheme="minorHAnsi" w:cstheme="minorHAnsi"/>
          <w:szCs w:val="19"/>
        </w:rPr>
      </w:pPr>
      <w:r w:rsidRPr="00C072D4">
        <w:rPr>
          <w:rFonts w:asciiTheme="minorHAnsi" w:hAnsiTheme="minorHAnsi" w:cstheme="minorHAnsi"/>
          <w:szCs w:val="19"/>
        </w:rPr>
        <w:t>Na váš dotaz, zda uvedené subjekty:</w:t>
      </w:r>
    </w:p>
    <w:p w:rsidR="00C072D4" w:rsidRPr="00C072D4" w:rsidRDefault="00C072D4" w:rsidP="00C07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72D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Domistav CZ a.s.</w:t>
      </w:r>
      <w:r w:rsidRPr="00C072D4">
        <w:rPr>
          <w:rFonts w:asciiTheme="minorHAnsi" w:eastAsiaTheme="minorHAnsi" w:hAnsiTheme="minorHAnsi" w:cstheme="minorHAnsi"/>
          <w:sz w:val="22"/>
          <w:szCs w:val="22"/>
          <w:lang w:eastAsia="en-US"/>
        </w:rPr>
        <w:t>, se sídlem Foersterova 897, 500 02 Hradec Králové, IČO:27481107</w:t>
      </w:r>
    </w:p>
    <w:p w:rsidR="00C072D4" w:rsidRPr="00C072D4" w:rsidRDefault="00C072D4" w:rsidP="00C07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72D4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</w:p>
    <w:p w:rsidR="00C072D4" w:rsidRDefault="00C072D4" w:rsidP="00C07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72D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DOMISTAV HK s.r.o.</w:t>
      </w:r>
      <w:r w:rsidRPr="00C072D4">
        <w:rPr>
          <w:rFonts w:asciiTheme="minorHAnsi" w:eastAsiaTheme="minorHAnsi" w:hAnsiTheme="minorHAnsi" w:cstheme="minorHAnsi"/>
          <w:sz w:val="22"/>
          <w:szCs w:val="22"/>
          <w:lang w:eastAsia="en-US"/>
        </w:rPr>
        <w:t>, se sídlem Foersterova 897, 500 02 Hradec Králové, IČO: 26007177</w:t>
      </w:r>
    </w:p>
    <w:p w:rsidR="00C072D4" w:rsidRPr="00C072D4" w:rsidRDefault="00C072D4" w:rsidP="00C07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72D4" w:rsidRPr="00C072D4" w:rsidRDefault="00C072D4" w:rsidP="00C07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72D4">
        <w:rPr>
          <w:rFonts w:asciiTheme="minorHAnsi" w:eastAsiaTheme="minorHAnsi" w:hAnsiTheme="minorHAnsi" w:cstheme="minorHAnsi"/>
          <w:sz w:val="22"/>
          <w:szCs w:val="22"/>
          <w:lang w:eastAsia="en-US"/>
        </w:rPr>
        <w:t>v minulosti podali vůči našemu orgánu veřejné moci nabídku ve smyslu veřejných zakázek, případně poskytnutí této nabídky, Vám sděluji</w:t>
      </w:r>
    </w:p>
    <w:p w:rsidR="00C072D4" w:rsidRPr="00C072D4" w:rsidRDefault="00C072D4" w:rsidP="00C072D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72D4" w:rsidRPr="00C072D4" w:rsidRDefault="00C072D4" w:rsidP="00C072D4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072D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tyto subjekty nepodali žádnou nabídku.</w:t>
      </w:r>
    </w:p>
    <w:p w:rsidR="00C072D4" w:rsidRPr="00C072D4" w:rsidRDefault="00C072D4" w:rsidP="00C072D4">
      <w:pPr>
        <w:rPr>
          <w:rFonts w:asciiTheme="minorHAnsi" w:hAnsiTheme="minorHAnsi" w:cstheme="minorHAnsi"/>
          <w:szCs w:val="19"/>
        </w:rPr>
      </w:pPr>
    </w:p>
    <w:p w:rsidR="004A4F5A" w:rsidRPr="00C072D4" w:rsidRDefault="004A4F5A" w:rsidP="00720B95">
      <w:pPr>
        <w:rPr>
          <w:rFonts w:asciiTheme="minorHAnsi" w:hAnsiTheme="minorHAnsi" w:cstheme="minorHAnsi"/>
          <w:szCs w:val="19"/>
        </w:rPr>
      </w:pPr>
    </w:p>
    <w:p w:rsidR="00C072D4" w:rsidRPr="00C072D4" w:rsidRDefault="00C072D4" w:rsidP="00720B95">
      <w:pPr>
        <w:rPr>
          <w:rFonts w:asciiTheme="minorHAnsi" w:hAnsiTheme="minorHAnsi" w:cstheme="minorHAnsi"/>
          <w:szCs w:val="19"/>
        </w:rPr>
      </w:pPr>
    </w:p>
    <w:p w:rsidR="00C072D4" w:rsidRPr="00C072D4" w:rsidRDefault="00C072D4" w:rsidP="00720B95">
      <w:pPr>
        <w:rPr>
          <w:rFonts w:asciiTheme="minorHAnsi" w:hAnsiTheme="minorHAnsi" w:cstheme="minorHAnsi"/>
          <w:szCs w:val="19"/>
        </w:rPr>
      </w:pPr>
    </w:p>
    <w:p w:rsidR="00C650FF" w:rsidRPr="00C072D4" w:rsidRDefault="00CE09D0" w:rsidP="00720B95">
      <w:pPr>
        <w:rPr>
          <w:rFonts w:asciiTheme="minorHAnsi" w:hAnsiTheme="minorHAnsi" w:cstheme="minorHAnsi"/>
          <w:szCs w:val="19"/>
        </w:rPr>
      </w:pPr>
      <w:r w:rsidRPr="00C072D4">
        <w:rPr>
          <w:rFonts w:asciiTheme="minorHAnsi" w:hAnsiTheme="minorHAnsi" w:cstheme="minorHAnsi"/>
          <w:szCs w:val="19"/>
        </w:rPr>
        <w:t>S pozdravem</w:t>
      </w:r>
      <w:r w:rsidR="00CC20DE" w:rsidRPr="00C072D4">
        <w:rPr>
          <w:rFonts w:asciiTheme="minorHAnsi" w:hAnsiTheme="minorHAnsi" w:cstheme="minorHAnsi"/>
        </w:rPr>
        <w:t xml:space="preserve">  </w:t>
      </w:r>
    </w:p>
    <w:p w:rsidR="00720B95" w:rsidRPr="00C072D4" w:rsidRDefault="00720B95" w:rsidP="002A53F5">
      <w:pPr>
        <w:rPr>
          <w:rFonts w:asciiTheme="minorHAnsi" w:hAnsiTheme="minorHAnsi" w:cstheme="minorHAnsi"/>
          <w:szCs w:val="19"/>
        </w:rPr>
      </w:pPr>
    </w:p>
    <w:p w:rsidR="002A53F5" w:rsidRPr="00C072D4" w:rsidRDefault="002A53F5" w:rsidP="002A53F5">
      <w:pPr>
        <w:rPr>
          <w:rFonts w:asciiTheme="minorHAnsi" w:hAnsiTheme="minorHAnsi" w:cstheme="minorHAnsi"/>
          <w:szCs w:val="19"/>
        </w:rPr>
      </w:pPr>
    </w:p>
    <w:p w:rsidR="002A53F5" w:rsidRPr="00C072D4" w:rsidRDefault="002A53F5" w:rsidP="002A53F5">
      <w:pPr>
        <w:rPr>
          <w:rFonts w:asciiTheme="minorHAnsi" w:hAnsiTheme="minorHAnsi" w:cstheme="minorHAnsi"/>
          <w:szCs w:val="19"/>
        </w:rPr>
      </w:pPr>
    </w:p>
    <w:p w:rsidR="002A53F5" w:rsidRPr="00C072D4" w:rsidRDefault="002A53F5" w:rsidP="002A53F5">
      <w:pPr>
        <w:rPr>
          <w:rFonts w:asciiTheme="minorHAnsi" w:hAnsiTheme="minorHAnsi" w:cstheme="minorHAnsi"/>
          <w:szCs w:val="19"/>
        </w:rPr>
      </w:pPr>
    </w:p>
    <w:p w:rsidR="002A53F5" w:rsidRPr="00C072D4" w:rsidRDefault="002A53F5" w:rsidP="002A53F5">
      <w:pPr>
        <w:rPr>
          <w:rFonts w:asciiTheme="minorHAnsi" w:hAnsiTheme="minorHAnsi" w:cstheme="minorHAnsi"/>
          <w:szCs w:val="19"/>
        </w:rPr>
      </w:pPr>
    </w:p>
    <w:p w:rsidR="002A53F5" w:rsidRDefault="002A53F5" w:rsidP="002A53F5">
      <w:pPr>
        <w:jc w:val="right"/>
        <w:rPr>
          <w:rFonts w:asciiTheme="minorHAnsi" w:hAnsiTheme="minorHAnsi" w:cstheme="minorHAnsi"/>
          <w:szCs w:val="19"/>
        </w:rPr>
      </w:pPr>
      <w:r w:rsidRPr="00C072D4">
        <w:rPr>
          <w:rFonts w:asciiTheme="minorHAnsi" w:hAnsiTheme="minorHAnsi" w:cstheme="minorHAnsi"/>
          <w:szCs w:val="19"/>
        </w:rPr>
        <w:t>Mgr. Martina Brestovská, starostka</w:t>
      </w:r>
    </w:p>
    <w:p w:rsidR="00876AA5" w:rsidRDefault="00876AA5" w:rsidP="002A53F5">
      <w:pPr>
        <w:jc w:val="right"/>
        <w:rPr>
          <w:rFonts w:asciiTheme="minorHAnsi" w:hAnsiTheme="minorHAnsi" w:cstheme="minorHAnsi"/>
          <w:szCs w:val="19"/>
        </w:rPr>
      </w:pPr>
    </w:p>
    <w:p w:rsidR="00876AA5" w:rsidRDefault="00876AA5" w:rsidP="002A53F5">
      <w:pPr>
        <w:jc w:val="right"/>
        <w:rPr>
          <w:rFonts w:asciiTheme="minorHAnsi" w:hAnsiTheme="minorHAnsi" w:cstheme="minorHAnsi"/>
          <w:szCs w:val="19"/>
        </w:rPr>
      </w:pPr>
    </w:p>
    <w:p w:rsidR="00876AA5" w:rsidRDefault="00876AA5" w:rsidP="002A53F5">
      <w:pPr>
        <w:jc w:val="right"/>
        <w:rPr>
          <w:rFonts w:asciiTheme="minorHAnsi" w:hAnsiTheme="minorHAnsi" w:cstheme="minorHAnsi"/>
          <w:szCs w:val="19"/>
        </w:rPr>
      </w:pPr>
    </w:p>
    <w:p w:rsidR="00876AA5" w:rsidRPr="00C072D4" w:rsidRDefault="00876AA5" w:rsidP="00876AA5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Vyvěšeno dne 26.8.2019</w:t>
      </w:r>
      <w:bookmarkStart w:id="0" w:name="_GoBack"/>
      <w:bookmarkEnd w:id="0"/>
    </w:p>
    <w:sectPr w:rsidR="00876AA5" w:rsidRPr="00C072D4" w:rsidSect="002D51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74" w:rsidRDefault="00F40274" w:rsidP="00956B34">
      <w:r>
        <w:separator/>
      </w:r>
    </w:p>
  </w:endnote>
  <w:endnote w:type="continuationSeparator" w:id="0">
    <w:p w:rsidR="00F40274" w:rsidRDefault="00F40274" w:rsidP="0095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B34" w:rsidRDefault="00956B34" w:rsidP="00956B34">
    <w:pPr>
      <w:jc w:val="center"/>
      <w:rPr>
        <w:rStyle w:val="Odkazintenzivn"/>
        <w:color w:val="5F5F5F" w:themeColor="accent5"/>
      </w:rPr>
    </w:pPr>
  </w:p>
  <w:p w:rsidR="00956B34" w:rsidRDefault="00956B34" w:rsidP="00956B34">
    <w:pPr>
      <w:rPr>
        <w:rStyle w:val="Odkazintenzivn"/>
        <w:color w:val="5F5F5F" w:themeColor="accent5"/>
        <w:u w:val="none"/>
      </w:rPr>
    </w:pPr>
    <w:r w:rsidRPr="00956B34">
      <w:rPr>
        <w:rStyle w:val="Odkazintenzivn"/>
        <w:color w:val="5F5F5F" w:themeColor="accent5"/>
        <w:u w:val="none"/>
      </w:rPr>
      <w:t xml:space="preserve">IČO : 00290254          </w:t>
    </w:r>
    <w:r w:rsidR="008D06E7">
      <w:rPr>
        <w:rStyle w:val="Odkazintenzivn"/>
        <w:color w:val="5F5F5F" w:themeColor="accent5"/>
        <w:u w:val="none"/>
      </w:rPr>
      <w:t xml:space="preserve">       tel.: 606 044 255       </w:t>
    </w:r>
    <w:r>
      <w:rPr>
        <w:rStyle w:val="Odkazintenzivn"/>
        <w:color w:val="5F5F5F" w:themeColor="accent5"/>
        <w:u w:val="none"/>
      </w:rPr>
      <w:tab/>
    </w:r>
    <w:r>
      <w:rPr>
        <w:rStyle w:val="Odkazintenzivn"/>
        <w:color w:val="5F5F5F" w:themeColor="accent5"/>
        <w:u w:val="none"/>
      </w:rPr>
      <w:tab/>
    </w:r>
    <w:r w:rsidRPr="00956B34">
      <w:rPr>
        <w:rStyle w:val="Odkazintenzivn"/>
        <w:color w:val="5F5F5F" w:themeColor="accent5"/>
        <w:u w:val="none"/>
      </w:rPr>
      <w:t xml:space="preserve"> </w:t>
    </w:r>
    <w:r>
      <w:rPr>
        <w:rStyle w:val="Odkazintenzivn"/>
        <w:color w:val="5F5F5F" w:themeColor="accent5"/>
        <w:u w:val="none"/>
      </w:rPr>
      <w:t xml:space="preserve">  Kb – Třebíč 8427711/0100</w:t>
    </w:r>
  </w:p>
  <w:p w:rsidR="00956B34" w:rsidRDefault="00956B34" w:rsidP="00956B34">
    <w:pPr>
      <w:jc w:val="center"/>
      <w:rPr>
        <w:rFonts w:ascii="Arial" w:hAnsi="Arial" w:cs="Arial"/>
        <w:color w:val="666666"/>
        <w:sz w:val="19"/>
        <w:szCs w:val="19"/>
      </w:rPr>
    </w:pPr>
    <w:r w:rsidRPr="00956B34">
      <w:rPr>
        <w:rStyle w:val="Odkazintenzivn"/>
        <w:color w:val="5F5F5F" w:themeColor="accent5"/>
        <w:u w:val="none"/>
      </w:rPr>
      <w:t xml:space="preserve"> e-mail : </w:t>
    </w:r>
    <w:hyperlink r:id="rId1" w:history="1">
      <w:r w:rsidR="00D102D6" w:rsidRPr="0053587F">
        <w:rPr>
          <w:rStyle w:val="Hypertextovodkaz"/>
          <w:spacing w:val="5"/>
        </w:rPr>
        <w:t>starostka@pysel.cz</w:t>
      </w:r>
    </w:hyperlink>
    <w:r w:rsidRPr="00956B34">
      <w:rPr>
        <w:rStyle w:val="Odkazintenzivn"/>
        <w:color w:val="5F5F5F" w:themeColor="accent5"/>
        <w:u w:val="none"/>
      </w:rPr>
      <w:t xml:space="preserve">       </w:t>
    </w:r>
    <w:r>
      <w:rPr>
        <w:rStyle w:val="Odkazintenzivn"/>
        <w:color w:val="5F5F5F" w:themeColor="accent5"/>
        <w:u w:val="none"/>
      </w:rPr>
      <w:tab/>
    </w:r>
    <w:r>
      <w:rPr>
        <w:rStyle w:val="Odkazintenzivn"/>
        <w:color w:val="5F5F5F" w:themeColor="accent5"/>
        <w:u w:val="none"/>
      </w:rPr>
      <w:tab/>
    </w:r>
    <w:r>
      <w:rPr>
        <w:rStyle w:val="Odkazintenzivn"/>
        <w:color w:val="5F5F5F" w:themeColor="accent5"/>
        <w:u w:val="none"/>
      </w:rPr>
      <w:tab/>
    </w:r>
    <w:r w:rsidRPr="00956B34">
      <w:rPr>
        <w:rStyle w:val="Odkazintenzivn"/>
        <w:color w:val="5F5F5F" w:themeColor="accent5"/>
        <w:u w:val="none"/>
      </w:rPr>
      <w:t xml:space="preserve">   </w:t>
    </w:r>
    <w:hyperlink r:id="rId2" w:history="1">
      <w:r w:rsidRPr="00956B34">
        <w:rPr>
          <w:rStyle w:val="Hypertextovodkaz"/>
          <w:spacing w:val="5"/>
          <w:u w:val="none"/>
        </w:rPr>
        <w:t>www.pysel.cz</w:t>
      </w:r>
    </w:hyperlink>
    <w:r>
      <w:rPr>
        <w:rStyle w:val="Odkazintenzivn"/>
        <w:color w:val="5F5F5F" w:themeColor="accent5"/>
      </w:rPr>
      <w:t xml:space="preserve"> </w:t>
    </w:r>
    <w:r>
      <w:rPr>
        <w:rStyle w:val="Siln"/>
        <w:rFonts w:ascii="Arial" w:hAnsi="Arial" w:cs="Arial"/>
        <w:color w:val="666666"/>
        <w:sz w:val="19"/>
        <w:szCs w:val="19"/>
      </w:rPr>
      <w:t>Datová schránka:</w:t>
    </w:r>
    <w:r>
      <w:rPr>
        <w:rFonts w:ascii="Arial" w:hAnsi="Arial" w:cs="Arial"/>
        <w:color w:val="666666"/>
        <w:sz w:val="19"/>
        <w:szCs w:val="19"/>
      </w:rPr>
      <w:t xml:space="preserve"> tbqaqib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74" w:rsidRDefault="00F40274" w:rsidP="00956B34">
      <w:r>
        <w:separator/>
      </w:r>
    </w:p>
  </w:footnote>
  <w:footnote w:type="continuationSeparator" w:id="0">
    <w:p w:rsidR="00F40274" w:rsidRDefault="00F40274" w:rsidP="0095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B34" w:rsidRDefault="00956B34" w:rsidP="004408C4">
    <w:pPr>
      <w:pStyle w:val="Nzev"/>
      <w:jc w:val="center"/>
      <w:rPr>
        <w:rStyle w:val="Zdraznn"/>
        <w:color w:val="5F5F5F" w:themeColor="accent5"/>
        <w:sz w:val="36"/>
        <w:szCs w:val="36"/>
      </w:rPr>
    </w:pPr>
    <w:r w:rsidRPr="00293FD6">
      <w:rPr>
        <w:rStyle w:val="Zdraznn"/>
        <w:color w:val="5F5F5F" w:themeColor="accent5"/>
        <w:sz w:val="36"/>
        <w:szCs w:val="36"/>
      </w:rPr>
      <w:t xml:space="preserve">Obec Pyšel, Pyšel </w:t>
    </w:r>
    <w:r w:rsidR="004408C4">
      <w:rPr>
        <w:rStyle w:val="Zdraznn"/>
        <w:color w:val="5F5F5F" w:themeColor="accent5"/>
        <w:sz w:val="36"/>
        <w:szCs w:val="36"/>
      </w:rPr>
      <w:t>52</w:t>
    </w:r>
    <w:r w:rsidRPr="00293FD6">
      <w:rPr>
        <w:rStyle w:val="Zdraznn"/>
        <w:color w:val="5F5F5F" w:themeColor="accent5"/>
        <w:sz w:val="36"/>
        <w:szCs w:val="36"/>
      </w:rPr>
      <w:t xml:space="preserve">, 675 71 Náměšť nad Oslavou </w:t>
    </w:r>
  </w:p>
  <w:p w:rsidR="00956B34" w:rsidRDefault="00956B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3F00"/>
    <w:multiLevelType w:val="hybridMultilevel"/>
    <w:tmpl w:val="2B942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64"/>
    <w:rsid w:val="000044B3"/>
    <w:rsid w:val="000121E1"/>
    <w:rsid w:val="00015969"/>
    <w:rsid w:val="00063955"/>
    <w:rsid w:val="00074736"/>
    <w:rsid w:val="000D0759"/>
    <w:rsid w:val="0010632D"/>
    <w:rsid w:val="00146C94"/>
    <w:rsid w:val="00157C5D"/>
    <w:rsid w:val="001747D4"/>
    <w:rsid w:val="001B0AAF"/>
    <w:rsid w:val="001C1829"/>
    <w:rsid w:val="001E7437"/>
    <w:rsid w:val="002515B1"/>
    <w:rsid w:val="00256A42"/>
    <w:rsid w:val="00293FD6"/>
    <w:rsid w:val="002A53F5"/>
    <w:rsid w:val="002D51D8"/>
    <w:rsid w:val="002F6072"/>
    <w:rsid w:val="00321FDD"/>
    <w:rsid w:val="003412B8"/>
    <w:rsid w:val="00342725"/>
    <w:rsid w:val="003A7462"/>
    <w:rsid w:val="003E0687"/>
    <w:rsid w:val="003F3CF1"/>
    <w:rsid w:val="003F4F47"/>
    <w:rsid w:val="00435F75"/>
    <w:rsid w:val="004408C4"/>
    <w:rsid w:val="00452D87"/>
    <w:rsid w:val="00467A60"/>
    <w:rsid w:val="00482F1D"/>
    <w:rsid w:val="0048304D"/>
    <w:rsid w:val="004A4F5A"/>
    <w:rsid w:val="004E3641"/>
    <w:rsid w:val="004F5079"/>
    <w:rsid w:val="00526574"/>
    <w:rsid w:val="005265FC"/>
    <w:rsid w:val="00533963"/>
    <w:rsid w:val="00545603"/>
    <w:rsid w:val="005877EC"/>
    <w:rsid w:val="0059300B"/>
    <w:rsid w:val="005C68CF"/>
    <w:rsid w:val="005D0A29"/>
    <w:rsid w:val="005D1086"/>
    <w:rsid w:val="005D221E"/>
    <w:rsid w:val="005F755D"/>
    <w:rsid w:val="0063555E"/>
    <w:rsid w:val="00673834"/>
    <w:rsid w:val="00684348"/>
    <w:rsid w:val="006902C0"/>
    <w:rsid w:val="006F0ABB"/>
    <w:rsid w:val="006F5BDE"/>
    <w:rsid w:val="00720B95"/>
    <w:rsid w:val="00791C7B"/>
    <w:rsid w:val="007957AF"/>
    <w:rsid w:val="007A0B39"/>
    <w:rsid w:val="007A1965"/>
    <w:rsid w:val="007E5631"/>
    <w:rsid w:val="007F422A"/>
    <w:rsid w:val="00806051"/>
    <w:rsid w:val="00834068"/>
    <w:rsid w:val="00852E99"/>
    <w:rsid w:val="00876AA5"/>
    <w:rsid w:val="00893F48"/>
    <w:rsid w:val="0089710F"/>
    <w:rsid w:val="008A5CEF"/>
    <w:rsid w:val="008C48B9"/>
    <w:rsid w:val="008D06E7"/>
    <w:rsid w:val="008D6AE4"/>
    <w:rsid w:val="00932CD3"/>
    <w:rsid w:val="00946E88"/>
    <w:rsid w:val="00951DBB"/>
    <w:rsid w:val="00956B34"/>
    <w:rsid w:val="00962F1E"/>
    <w:rsid w:val="009F1135"/>
    <w:rsid w:val="00A20D38"/>
    <w:rsid w:val="00A633C3"/>
    <w:rsid w:val="00A71464"/>
    <w:rsid w:val="00A83FC1"/>
    <w:rsid w:val="00A925BB"/>
    <w:rsid w:val="00A9705E"/>
    <w:rsid w:val="00AB3F8B"/>
    <w:rsid w:val="00AF0261"/>
    <w:rsid w:val="00B151EF"/>
    <w:rsid w:val="00B25CE8"/>
    <w:rsid w:val="00B2736F"/>
    <w:rsid w:val="00B303BB"/>
    <w:rsid w:val="00B9754F"/>
    <w:rsid w:val="00BA2E0B"/>
    <w:rsid w:val="00BB1A64"/>
    <w:rsid w:val="00BC6535"/>
    <w:rsid w:val="00BE0701"/>
    <w:rsid w:val="00C072D4"/>
    <w:rsid w:val="00C47049"/>
    <w:rsid w:val="00C557E9"/>
    <w:rsid w:val="00C614DF"/>
    <w:rsid w:val="00C650FF"/>
    <w:rsid w:val="00CC08D0"/>
    <w:rsid w:val="00CC20DE"/>
    <w:rsid w:val="00CE09D0"/>
    <w:rsid w:val="00D102D6"/>
    <w:rsid w:val="00D26797"/>
    <w:rsid w:val="00D26ED6"/>
    <w:rsid w:val="00DC6C18"/>
    <w:rsid w:val="00DD61F5"/>
    <w:rsid w:val="00DD62CC"/>
    <w:rsid w:val="00DE3944"/>
    <w:rsid w:val="00E02517"/>
    <w:rsid w:val="00E174CA"/>
    <w:rsid w:val="00E210E0"/>
    <w:rsid w:val="00E26442"/>
    <w:rsid w:val="00E504E4"/>
    <w:rsid w:val="00E809B1"/>
    <w:rsid w:val="00EF09CB"/>
    <w:rsid w:val="00F010BA"/>
    <w:rsid w:val="00F40274"/>
    <w:rsid w:val="00F430A8"/>
    <w:rsid w:val="00F80B6D"/>
    <w:rsid w:val="00FC5F76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E5CB"/>
  <w15:docId w15:val="{F453F6DF-A397-479D-B574-CA2A4B07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9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BB1A64"/>
    <w:pPr>
      <w:pBdr>
        <w:bottom w:val="single" w:sz="4" w:space="4" w:color="DDDDD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DDDDDD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1A64"/>
    <w:rPr>
      <w:b/>
      <w:bCs/>
      <w:i/>
      <w:iCs/>
      <w:color w:val="DDDDDD" w:themeColor="accent1"/>
    </w:rPr>
  </w:style>
  <w:style w:type="character" w:styleId="Siln">
    <w:name w:val="Strong"/>
    <w:basedOn w:val="Standardnpsmoodstavce"/>
    <w:uiPriority w:val="22"/>
    <w:qFormat/>
    <w:rsid w:val="00BB1A64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B1A64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B1A6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BB1A64"/>
    <w:rPr>
      <w:i/>
      <w:iCs/>
    </w:rPr>
  </w:style>
  <w:style w:type="character" w:styleId="Odkazintenzivn">
    <w:name w:val="Intense Reference"/>
    <w:basedOn w:val="Standardnpsmoodstavce"/>
    <w:uiPriority w:val="32"/>
    <w:qFormat/>
    <w:rsid w:val="00BB1A64"/>
    <w:rPr>
      <w:b/>
      <w:bCs/>
      <w:smallCaps/>
      <w:color w:val="B2B2B2" w:themeColor="accent2"/>
      <w:spacing w:val="5"/>
      <w:u w:val="single"/>
    </w:rPr>
  </w:style>
  <w:style w:type="character" w:styleId="Hypertextovodkaz">
    <w:name w:val="Hyperlink"/>
    <w:basedOn w:val="Standardnpsmoodstavce"/>
    <w:uiPriority w:val="99"/>
    <w:unhideWhenUsed/>
    <w:rsid w:val="00BB1A64"/>
    <w:rPr>
      <w:color w:val="5F5F5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4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84348"/>
  </w:style>
  <w:style w:type="paragraph" w:styleId="Zhlav">
    <w:name w:val="header"/>
    <w:basedOn w:val="Normln"/>
    <w:link w:val="ZhlavChar"/>
    <w:uiPriority w:val="99"/>
    <w:unhideWhenUsed/>
    <w:rsid w:val="00956B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6B34"/>
  </w:style>
  <w:style w:type="paragraph" w:styleId="Zpat">
    <w:name w:val="footer"/>
    <w:basedOn w:val="Normln"/>
    <w:link w:val="ZpatChar"/>
    <w:uiPriority w:val="99"/>
    <w:unhideWhenUsed/>
    <w:rsid w:val="00956B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6B34"/>
  </w:style>
  <w:style w:type="paragraph" w:styleId="Odstavecseseznamem">
    <w:name w:val="List Paragraph"/>
    <w:basedOn w:val="Normln"/>
    <w:uiPriority w:val="99"/>
    <w:qFormat/>
    <w:rsid w:val="00956B3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sel.cz" TargetMode="External"/><Relationship Id="rId1" Type="http://schemas.openxmlformats.org/officeDocument/2006/relationships/hyperlink" Target="mailto:starostka@pysel.cz" TargetMode="Externa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2BAB-A121-4446-9241-CEDAF98E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OU</cp:lastModifiedBy>
  <cp:revision>3</cp:revision>
  <cp:lastPrinted>2019-08-26T11:44:00Z</cp:lastPrinted>
  <dcterms:created xsi:type="dcterms:W3CDTF">2019-08-26T11:29:00Z</dcterms:created>
  <dcterms:modified xsi:type="dcterms:W3CDTF">2019-08-26T11:47:00Z</dcterms:modified>
</cp:coreProperties>
</file>